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附件1</w:t>
      </w:r>
    </w:p>
    <w:tbl>
      <w:tblPr>
        <w:tblStyle w:val="5"/>
        <w:tblW w:w="9807" w:type="dxa"/>
        <w:tblInd w:w="-3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853"/>
        <w:gridCol w:w="1188"/>
        <w:gridCol w:w="1231"/>
        <w:gridCol w:w="298"/>
        <w:gridCol w:w="622"/>
        <w:gridCol w:w="595"/>
        <w:gridCol w:w="266"/>
        <w:gridCol w:w="710"/>
        <w:gridCol w:w="558"/>
        <w:gridCol w:w="871"/>
        <w:gridCol w:w="368"/>
        <w:gridCol w:w="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山东农业大学经济管理学院（商学院）60周年院庆回执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2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工作单位及部门</w:t>
            </w: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2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2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年级专业</w:t>
            </w: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2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QQ号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2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抵泰时间</w:t>
            </w: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月  日  时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离泰时间</w:t>
            </w:r>
          </w:p>
        </w:tc>
        <w:tc>
          <w:tcPr>
            <w:tcW w:w="3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月    日    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2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随行人员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微信号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2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2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2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是否需要安排住宿</w:t>
            </w:r>
          </w:p>
        </w:tc>
        <w:tc>
          <w:tcPr>
            <w:tcW w:w="54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是（） 住宿时间： 月  日-  月  日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否（）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2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val="en-US" w:eastAsia="zh-CN"/>
              </w:rPr>
              <w:t>参加院庆活动内容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捐赠及冠名仪式（）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庆典及校友基金启动仪式（）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校友论坛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1（）2（）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文艺晚会（）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“十四五”发展务虚会（）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校友成长报告会（）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2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75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000000"/>
                <w:kern w:val="0"/>
                <w:sz w:val="24"/>
              </w:rPr>
              <w:t>说明：</w:t>
            </w:r>
          </w:p>
        </w:tc>
        <w:tc>
          <w:tcPr>
            <w:tcW w:w="84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  <w:t>返校校友请自觉遵守疫情防控相关要求。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  <w:t>返校校友食宿自理，学院提供统筹安排。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  <w:t>为方便接待，请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val="en-US" w:eastAsia="zh-CN"/>
              </w:rPr>
              <w:t>您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  <w:t>于10月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  <w:t>日前将回执单传真或电子邮件至学院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  <w:t>联 系 人：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val="en-US" w:eastAsia="zh-CN"/>
              </w:rPr>
              <w:t>办公室主任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  <w:t>王园林、副院长梁希臣、党委副书记贾元义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  <w:t>联系电话：0538-8242273、13505386663；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val="en-US" w:eastAsia="zh-CN"/>
              </w:rPr>
              <w:t>0538-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  <w:t>8249252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lang w:val="en-US" w:eastAsia="zh-CN"/>
              </w:rPr>
              <w:t>0538-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  <w:t>8249055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  <w:t>传    真：0538--8242273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color w:val="0000FF"/>
                <w:kern w:val="0"/>
                <w:sz w:val="24"/>
                <w:u w:val="single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4"/>
              </w:rPr>
              <w:t>专用邮箱：</w:t>
            </w:r>
            <w:r>
              <w:rPr>
                <w:rFonts w:hint="default" w:ascii="Times New Roman" w:hAnsi="Times New Roman" w:eastAsia="楷体" w:cs="Times New Roman"/>
              </w:rPr>
              <w:fldChar w:fldCharType="begin"/>
            </w:r>
            <w:r>
              <w:rPr>
                <w:rFonts w:hint="default" w:ascii="Times New Roman" w:hAnsi="Times New Roman" w:eastAsia="楷体" w:cs="Times New Roman"/>
              </w:rPr>
              <w:instrText xml:space="preserve"> HYPERLINK "mailto:jgxy60@163.com" </w:instrText>
            </w:r>
            <w:r>
              <w:rPr>
                <w:rFonts w:hint="default" w:ascii="Times New Roman" w:hAnsi="Times New Roman" w:eastAsia="楷体" w:cs="Times New Roman"/>
              </w:rPr>
              <w:fldChar w:fldCharType="separate"/>
            </w:r>
            <w:r>
              <w:rPr>
                <w:rFonts w:hint="default" w:ascii="Times New Roman" w:hAnsi="Times New Roman" w:eastAsia="楷体" w:cs="Times New Roman"/>
                <w:color w:val="0000FF"/>
                <w:kern w:val="0"/>
                <w:sz w:val="24"/>
                <w:u w:val="single"/>
              </w:rPr>
              <w:t>jgxy60@163.com</w:t>
            </w:r>
            <w:r>
              <w:rPr>
                <w:rFonts w:hint="default" w:ascii="Times New Roman" w:hAnsi="Times New Roman" w:eastAsia="楷体" w:cs="Times New Roman"/>
                <w:color w:val="0000FF"/>
                <w:kern w:val="0"/>
                <w:sz w:val="24"/>
                <w:u w:val="singl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9807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640" w:lineRule="exact"/>
              <w:rPr>
                <w:rFonts w:hint="eastAsia" w:ascii="仿宋_GB2312" w:hAnsi="仿宋" w:eastAsia="仿宋_GB2312" w:cs="仿宋"/>
                <w:b/>
                <w:bCs/>
                <w:i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i/>
                <w:sz w:val="30"/>
                <w:szCs w:val="30"/>
              </w:rPr>
              <w:t>欢迎</w:t>
            </w:r>
            <w:r>
              <w:rPr>
                <w:rFonts w:hint="eastAsia" w:ascii="仿宋_GB2312" w:hAnsi="仿宋" w:eastAsia="仿宋_GB2312" w:cs="仿宋"/>
                <w:b/>
                <w:bCs/>
                <w:i/>
                <w:sz w:val="30"/>
                <w:szCs w:val="30"/>
                <w:lang w:val="en-US" w:eastAsia="zh-CN"/>
              </w:rPr>
              <w:t>您</w:t>
            </w:r>
            <w:r>
              <w:rPr>
                <w:rFonts w:hint="eastAsia" w:ascii="仿宋_GB2312" w:hAnsi="仿宋" w:eastAsia="仿宋_GB2312" w:cs="仿宋"/>
                <w:b/>
                <w:bCs/>
                <w:i/>
                <w:sz w:val="30"/>
                <w:szCs w:val="30"/>
              </w:rPr>
              <w:t>留言写下美好的祝福，一起为母校点赞！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07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根据疫情防控需求，请您如实填下以下内容，谢谢！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是否被诊断为新冠肺炎确诊病例、疑似病例、无症状感染者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3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前14天是否与新冠肺炎确诊病例、疑似病例、无症状感染者有密切接触史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前14天是否有中高风险地区旅居史，或密切接触疫情防控中高风险地区旅居人员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3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前14天是否有国（境）外旅居史或接触过国（境）外人员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前14天是否身体健康，且无发热、胸闷、乏力、干咳等症状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3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是否有健康通行码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 w:line="640" w:lineRule="exact"/>
        <w:rPr>
          <w:rFonts w:ascii="仿宋" w:hAnsi="仿宋" w:eastAsia="仿宋" w:cs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93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57"/>
    <w:rsid w:val="000E4ADE"/>
    <w:rsid w:val="0011106A"/>
    <w:rsid w:val="00274DB8"/>
    <w:rsid w:val="00355808"/>
    <w:rsid w:val="004E63CA"/>
    <w:rsid w:val="00691B26"/>
    <w:rsid w:val="00723241"/>
    <w:rsid w:val="007D2B7D"/>
    <w:rsid w:val="008863F7"/>
    <w:rsid w:val="00925052"/>
    <w:rsid w:val="00961EB9"/>
    <w:rsid w:val="009C5EB5"/>
    <w:rsid w:val="009E532F"/>
    <w:rsid w:val="00A30361"/>
    <w:rsid w:val="00C631B6"/>
    <w:rsid w:val="00D16757"/>
    <w:rsid w:val="00D32B8E"/>
    <w:rsid w:val="00E0345F"/>
    <w:rsid w:val="0148321E"/>
    <w:rsid w:val="0C2F2A48"/>
    <w:rsid w:val="0D953988"/>
    <w:rsid w:val="0FA20A98"/>
    <w:rsid w:val="18A47C6E"/>
    <w:rsid w:val="199B6D95"/>
    <w:rsid w:val="1C5D5CED"/>
    <w:rsid w:val="1D5C0C79"/>
    <w:rsid w:val="21FD7A7C"/>
    <w:rsid w:val="223B075F"/>
    <w:rsid w:val="2D3E5420"/>
    <w:rsid w:val="31FB0B70"/>
    <w:rsid w:val="32C06281"/>
    <w:rsid w:val="337D2A84"/>
    <w:rsid w:val="3380237A"/>
    <w:rsid w:val="37842550"/>
    <w:rsid w:val="3DEE4FDA"/>
    <w:rsid w:val="3FC11BC0"/>
    <w:rsid w:val="43F3296A"/>
    <w:rsid w:val="478664FF"/>
    <w:rsid w:val="51D52F11"/>
    <w:rsid w:val="586E5FDF"/>
    <w:rsid w:val="654C3A15"/>
    <w:rsid w:val="6BDB57E6"/>
    <w:rsid w:val="6C465328"/>
    <w:rsid w:val="6D7C3EBF"/>
    <w:rsid w:val="6E6233B2"/>
    <w:rsid w:val="71AE566A"/>
    <w:rsid w:val="766D612F"/>
    <w:rsid w:val="7B860293"/>
    <w:rsid w:val="7B997EB9"/>
    <w:rsid w:val="7D18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51"/>
    <w:basedOn w:val="7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41"/>
    <w:basedOn w:val="7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1053</Characters>
  <Lines>8</Lines>
  <Paragraphs>2</Paragraphs>
  <TotalTime>33</TotalTime>
  <ScaleCrop>false</ScaleCrop>
  <LinksUpToDate>false</LinksUpToDate>
  <CharactersWithSpaces>1235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2020-10-08T02:21:00Z</dcterms:created>
  <dc:creator>Administrator</dc:creator>
  <cp:lastModifiedBy>齐清</cp:lastModifiedBy>
  <cp:lastPrinted>2020-10-08T02:22:00Z</cp:lastPrinted>
  <dcterms:modified xsi:type="dcterms:W3CDTF">2020-10-14T01:03:38Z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